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bookmarkStart w:colFirst="0" w:colLast="0" w:name="_heading=h.gjdgxs" w:id="0"/>
      <w:bookmarkEnd w:id="0"/>
      <w:r w:rsidDel="00000000" w:rsidR="00000000" w:rsidRPr="00000000">
        <w:rPr>
          <w:rFonts w:ascii="Comic Sans MS" w:cs="Comic Sans MS" w:eastAsia="Comic Sans MS" w:hAnsi="Comic Sans MS"/>
          <w:b w:val="1"/>
          <w:sz w:val="36"/>
          <w:szCs w:val="36"/>
          <w:rtl w:val="0"/>
        </w:rPr>
        <w:t xml:space="preserve">Physics</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Classroom Procedures and Expectations </w:t>
      </w:r>
    </w:p>
    <w:p w:rsidR="00000000" w:rsidDel="00000000" w:rsidP="00000000" w:rsidRDefault="00000000" w:rsidRPr="00000000" w14:paraId="00000003">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2021-2022</w:t>
      </w:r>
    </w:p>
    <w:p w:rsidR="00000000" w:rsidDel="00000000" w:rsidP="00000000" w:rsidRDefault="00000000" w:rsidRPr="00000000" w14:paraId="00000004">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Bastrop High School</w:t>
      </w:r>
    </w:p>
    <w:p w:rsidR="00000000" w:rsidDel="00000000" w:rsidP="00000000" w:rsidRDefault="00000000" w:rsidRPr="00000000" w14:paraId="0000000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Ms. Dollery (</w:t>
      </w:r>
      <w:hyperlink r:id="rId7">
        <w:r w:rsidDel="00000000" w:rsidR="00000000" w:rsidRPr="00000000">
          <w:rPr>
            <w:rFonts w:ascii="Comic Sans MS" w:cs="Comic Sans MS" w:eastAsia="Comic Sans MS" w:hAnsi="Comic Sans MS"/>
            <w:b w:val="1"/>
            <w:color w:val="0000ff"/>
            <w:sz w:val="28"/>
            <w:szCs w:val="28"/>
            <w:u w:val="single"/>
            <w:rtl w:val="0"/>
          </w:rPr>
          <w:t xml:space="preserve">edollery@bisdtx.org</w:t>
        </w:r>
      </w:hyperlink>
      <w:r w:rsidDel="00000000" w:rsidR="00000000" w:rsidRPr="00000000">
        <w:rPr>
          <w:rFonts w:ascii="Comic Sans MS" w:cs="Comic Sans MS" w:eastAsia="Comic Sans MS" w:hAnsi="Comic Sans MS"/>
          <w:b w:val="1"/>
          <w:sz w:val="28"/>
          <w:szCs w:val="28"/>
          <w:rtl w:val="0"/>
        </w:rPr>
        <w:t xml:space="preserve">) room 822</w:t>
      </w:r>
    </w:p>
    <w:p w:rsidR="00000000" w:rsidDel="00000000" w:rsidP="00000000" w:rsidRDefault="00000000" w:rsidRPr="00000000" w14:paraId="00000006">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Phone: 512-772-7200</w:t>
      </w:r>
    </w:p>
    <w:p w:rsidR="00000000" w:rsidDel="00000000" w:rsidP="00000000" w:rsidRDefault="00000000" w:rsidRPr="00000000" w14:paraId="00000007">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Google Classroom Join Code: cq4pblx</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Comic Sans MS" w:cs="Comic Sans MS" w:eastAsia="Comic Sans MS" w:hAnsi="Comic Sans MS"/>
          <w:rtl w:val="0"/>
        </w:rPr>
        <w:t xml:space="preserve">In Physics, students are held to high standards in regards to expectations and skills necessary beyond high school.  This course will require a reasonable amount of work to be done outside of class.  It is the student’s responsibility to keep up with all due dates and seek help when necessary in tutorials.</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Physics, students conduct field and laboratory investigations, use scientific methods during investigations and make informed decisions using critical thinking. This course is designed so that students learn about physics concepts that can be used beyond high school. </w:t>
      </w:r>
    </w:p>
    <w:p w:rsidR="00000000" w:rsidDel="00000000" w:rsidP="00000000" w:rsidRDefault="00000000" w:rsidRPr="00000000" w14:paraId="0000000C">
      <w:pP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 Physics Topics:</w:t>
      </w:r>
    </w:p>
    <w:p w:rsidR="00000000" w:rsidDel="00000000" w:rsidP="00000000" w:rsidRDefault="00000000" w:rsidRPr="00000000" w14:paraId="0000000E">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Introduction: Processes of Physics Investigations</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1: Kinematics in One-Dimension &amp; Graphing Motion</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2: Newton’s Laws of Motion</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3: Two Dimensional Motion</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4: Universal Gravitation</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5: Conservation of Energy</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6: Conservation of Momentum</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7: Thermodynamics</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8: Waves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9: Electrical &amp; Magnetic Forces &amp; Fields</w:t>
      </w:r>
    </w:p>
    <w:p w:rsidR="00000000" w:rsidDel="00000000" w:rsidP="00000000" w:rsidRDefault="00000000" w:rsidRPr="00000000" w14:paraId="00000018">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10: Current Electricity</w:t>
      </w:r>
    </w:p>
    <w:p w:rsidR="00000000" w:rsidDel="00000000" w:rsidP="00000000" w:rsidRDefault="00000000" w:rsidRPr="00000000" w14:paraId="00000019">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Unit 11: Atomic, Nuclear, &amp; Quantum Physics</w:t>
      </w:r>
    </w:p>
    <w:p w:rsidR="00000000" w:rsidDel="00000000" w:rsidP="00000000" w:rsidRDefault="00000000" w:rsidRPr="00000000" w14:paraId="0000001A">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of the above topics will require the use of formulas and graphs to explain each concept.  Attend tutorials when you experience difficulty with a concept.  Complete your homework in a timely manner, this gives you the opportunity to practice each of the concepts.</w:t>
      </w: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Class procedures:</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w:t>
      </w:r>
      <w:r w:rsidDel="00000000" w:rsidR="00000000" w:rsidRPr="00000000">
        <w:rPr>
          <w:rFonts w:ascii="Comic Sans MS" w:cs="Comic Sans MS" w:eastAsia="Comic Sans MS" w:hAnsi="Comic Sans MS"/>
          <w:b w:val="1"/>
          <w:u w:val="single"/>
          <w:rtl w:val="0"/>
        </w:rPr>
        <w:t xml:space="preserve">ABSENCES</w:t>
      </w:r>
      <w:r w:rsidDel="00000000" w:rsidR="00000000" w:rsidRPr="00000000">
        <w:rPr>
          <w:rFonts w:ascii="Comic Sans MS" w:cs="Comic Sans MS" w:eastAsia="Comic Sans MS" w:hAnsi="Comic Sans MS"/>
          <w:rtl w:val="0"/>
        </w:rPr>
        <w:t xml:space="preserve">:  If you are absent, it is your responsibility to pick up your make-up assignments from the designated area of the classroom.  </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allotted time to complete and turn in make-up work is one day for each day of absence plus one additional day (absent 2 days results in 3 days to make up work).  </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tests, labs, or quizzes missed will be made up by attending tutorials.  </w:t>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work not made up within the allotted time will be late and subject to penalties.  </w:t>
      </w:r>
    </w:p>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 are absent the day a major assignment is due, the assignment must be turned in when you return to class from an absence.</w:t>
      </w:r>
    </w:p>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w:t>
      </w:r>
      <w:r w:rsidDel="00000000" w:rsidR="00000000" w:rsidRPr="00000000">
        <w:rPr>
          <w:rFonts w:ascii="Comic Sans MS" w:cs="Comic Sans MS" w:eastAsia="Comic Sans MS" w:hAnsi="Comic Sans MS"/>
          <w:b w:val="1"/>
          <w:u w:val="single"/>
          <w:rtl w:val="0"/>
        </w:rPr>
        <w:t xml:space="preserve">ASSIGNED SEATING</w:t>
      </w:r>
      <w:r w:rsidDel="00000000" w:rsidR="00000000" w:rsidRPr="00000000">
        <w:rPr>
          <w:rFonts w:ascii="Comic Sans MS" w:cs="Comic Sans MS" w:eastAsia="Comic Sans MS" w:hAnsi="Comic Sans MS"/>
          <w:rtl w:val="0"/>
        </w:rPr>
        <w:t xml:space="preserve">:  Seating is assigned and may change at any time based on class size, academic performance, special needs, behavioral problems or physical disabilities.  </w:t>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 have an issue with your assigned seat, you may speak to the teacher privately about it.  </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teacher will decide if and when assigned seats will be changed.</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3.  </w:t>
      </w:r>
      <w:r w:rsidDel="00000000" w:rsidR="00000000" w:rsidRPr="00000000">
        <w:rPr>
          <w:rFonts w:ascii="Comic Sans MS" w:cs="Comic Sans MS" w:eastAsia="Comic Sans MS" w:hAnsi="Comic Sans MS"/>
          <w:b w:val="1"/>
          <w:u w:val="single"/>
          <w:rtl w:val="0"/>
        </w:rPr>
        <w:t xml:space="preserve">DISMISSAL</w:t>
      </w:r>
      <w:r w:rsidDel="00000000" w:rsidR="00000000" w:rsidRPr="00000000">
        <w:rPr>
          <w:rFonts w:ascii="Comic Sans MS" w:cs="Comic Sans MS" w:eastAsia="Comic Sans MS" w:hAnsi="Comic Sans MS"/>
          <w:rtl w:val="0"/>
        </w:rPr>
        <w:t xml:space="preserve">:  The teacher will dismiss you from class.  </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 must be in your assigned seat and quiet when the bell rings and the room must be in order (materials returned to their locations and all trash picked up) before you will be dismissed. </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w:t>
      </w:r>
      <w:r w:rsidDel="00000000" w:rsidR="00000000" w:rsidRPr="00000000">
        <w:rPr>
          <w:rFonts w:ascii="Comic Sans MS" w:cs="Comic Sans MS" w:eastAsia="Comic Sans MS" w:hAnsi="Comic Sans MS"/>
          <w:b w:val="1"/>
          <w:u w:val="single"/>
          <w:rtl w:val="0"/>
        </w:rPr>
        <w:t xml:space="preserve">RESTROOM:</w:t>
      </w:r>
      <w:r w:rsidDel="00000000" w:rsidR="00000000" w:rsidRPr="00000000">
        <w:rPr>
          <w:rFonts w:ascii="Comic Sans MS" w:cs="Comic Sans MS" w:eastAsia="Comic Sans MS" w:hAnsi="Comic Sans MS"/>
          <w:rtl w:val="0"/>
        </w:rPr>
        <w:t xml:space="preserve"> Students may go to the restroom during passing periods.  </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restroom pass is </w:t>
      </w:r>
      <w:r w:rsidDel="00000000" w:rsidR="00000000" w:rsidRPr="00000000">
        <w:rPr>
          <w:rFonts w:ascii="Comic Sans MS" w:cs="Comic Sans MS" w:eastAsia="Comic Sans MS" w:hAnsi="Comic Sans MS"/>
          <w:b w:val="1"/>
          <w:rtl w:val="0"/>
        </w:rPr>
        <w:t xml:space="preserve">not available</w:t>
      </w:r>
      <w:r w:rsidDel="00000000" w:rsidR="00000000" w:rsidRPr="00000000">
        <w:rPr>
          <w:rFonts w:ascii="Comic Sans MS" w:cs="Comic Sans MS" w:eastAsia="Comic Sans MS" w:hAnsi="Comic Sans MS"/>
          <w:rtl w:val="0"/>
        </w:rPr>
        <w:t xml:space="preserve"> the first 10 minutes or last 10 minutes of class.  Pass is </w:t>
      </w:r>
      <w:r w:rsidDel="00000000" w:rsidR="00000000" w:rsidRPr="00000000">
        <w:rPr>
          <w:rFonts w:ascii="Comic Sans MS" w:cs="Comic Sans MS" w:eastAsia="Comic Sans MS" w:hAnsi="Comic Sans MS"/>
          <w:b w:val="1"/>
          <w:rtl w:val="0"/>
        </w:rPr>
        <w:t xml:space="preserve">not available</w:t>
      </w:r>
      <w:r w:rsidDel="00000000" w:rsidR="00000000" w:rsidRPr="00000000">
        <w:rPr>
          <w:rFonts w:ascii="Comic Sans MS" w:cs="Comic Sans MS" w:eastAsia="Comic Sans MS" w:hAnsi="Comic Sans MS"/>
          <w:rtl w:val="0"/>
        </w:rPr>
        <w:t xml:space="preserve"> when the teacher is </w:t>
      </w:r>
      <w:r w:rsidDel="00000000" w:rsidR="00000000" w:rsidRPr="00000000">
        <w:rPr>
          <w:rFonts w:ascii="Comic Sans MS" w:cs="Comic Sans MS" w:eastAsia="Comic Sans MS" w:hAnsi="Comic Sans MS"/>
          <w:b w:val="1"/>
          <w:rtl w:val="0"/>
        </w:rPr>
        <w:t xml:space="preserve">engaged in direct teaching</w:t>
      </w:r>
      <w:r w:rsidDel="00000000" w:rsidR="00000000" w:rsidRPr="00000000">
        <w:rPr>
          <w:rFonts w:ascii="Comic Sans MS" w:cs="Comic Sans MS" w:eastAsia="Comic Sans MS" w:hAnsi="Comic Sans MS"/>
          <w:rtl w:val="0"/>
        </w:rPr>
        <w:t xml:space="preserve"> (notes or step-by-step instructions for a problem or lab).</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  </w:t>
      </w:r>
      <w:r w:rsidDel="00000000" w:rsidR="00000000" w:rsidRPr="00000000">
        <w:rPr>
          <w:rFonts w:ascii="Comic Sans MS" w:cs="Comic Sans MS" w:eastAsia="Comic Sans MS" w:hAnsi="Comic Sans MS"/>
          <w:b w:val="1"/>
          <w:u w:val="single"/>
          <w:rtl w:val="0"/>
        </w:rPr>
        <w:t xml:space="preserve">FOOD AND DRINKS</w:t>
      </w:r>
      <w:r w:rsidDel="00000000" w:rsidR="00000000" w:rsidRPr="00000000">
        <w:rPr>
          <w:rFonts w:ascii="Comic Sans MS" w:cs="Comic Sans MS" w:eastAsia="Comic Sans MS" w:hAnsi="Comic Sans MS"/>
          <w:rtl w:val="0"/>
        </w:rPr>
        <w:t xml:space="preserve">:  As per school policy, </w:t>
      </w:r>
      <w:r w:rsidDel="00000000" w:rsidR="00000000" w:rsidRPr="00000000">
        <w:rPr>
          <w:rFonts w:ascii="Comic Sans MS" w:cs="Comic Sans MS" w:eastAsia="Comic Sans MS" w:hAnsi="Comic Sans MS"/>
          <w:b w:val="1"/>
          <w:u w:val="single"/>
          <w:rtl w:val="0"/>
        </w:rPr>
        <w:t xml:space="preserve">only bottled water</w:t>
      </w:r>
      <w:r w:rsidDel="00000000" w:rsidR="00000000" w:rsidRPr="00000000">
        <w:rPr>
          <w:rFonts w:ascii="Comic Sans MS" w:cs="Comic Sans MS" w:eastAsia="Comic Sans MS" w:hAnsi="Comic Sans MS"/>
          <w:rtl w:val="0"/>
        </w:rPr>
        <w:t xml:space="preserve"> is allowed in class.  </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NO FOOD OR DRINKS</w:t>
      </w:r>
      <w:r w:rsidDel="00000000" w:rsidR="00000000" w:rsidRPr="00000000">
        <w:rPr>
          <w:rFonts w:ascii="Comic Sans MS" w:cs="Comic Sans MS" w:eastAsia="Comic Sans MS" w:hAnsi="Comic Sans MS"/>
          <w:rtl w:val="0"/>
        </w:rPr>
        <w:t xml:space="preserve"> are allowed in the science classroom.  If food or drinks are seen in the classroom, they will be confiscated and thrown in the trash can.  </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Food or drinks are to be consumed in the cafeteria/bistro area.</w:t>
      </w: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w:t>
      </w:r>
      <w:r w:rsidDel="00000000" w:rsidR="00000000" w:rsidRPr="00000000">
        <w:rPr>
          <w:rFonts w:ascii="Comic Sans MS" w:cs="Comic Sans MS" w:eastAsia="Comic Sans MS" w:hAnsi="Comic Sans MS"/>
          <w:b w:val="1"/>
          <w:u w:val="single"/>
          <w:rtl w:val="0"/>
        </w:rPr>
        <w:t xml:space="preserve">GRADING</w:t>
      </w:r>
      <w:r w:rsidDel="00000000" w:rsidR="00000000" w:rsidRPr="00000000">
        <w:rPr>
          <w:rFonts w:ascii="Comic Sans MS" w:cs="Comic Sans MS" w:eastAsia="Comic Sans MS" w:hAnsi="Comic Sans MS"/>
          <w:rtl w:val="0"/>
        </w:rPr>
        <w:t xml:space="preserve">:  40% Daily grades: homework, quizzes, and activities</w:t>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ab/>
        <w:tab/>
        <w:t xml:space="preserve">    60% Major grades:  tests, interactive notebook, and major labs</w:t>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  </w:t>
      </w:r>
      <w:r w:rsidDel="00000000" w:rsidR="00000000" w:rsidRPr="00000000">
        <w:rPr>
          <w:rFonts w:ascii="Comic Sans MS" w:cs="Comic Sans MS" w:eastAsia="Comic Sans MS" w:hAnsi="Comic Sans MS"/>
          <w:b w:val="1"/>
          <w:u w:val="single"/>
          <w:rtl w:val="0"/>
        </w:rPr>
        <w:t xml:space="preserve">HOMEWORK</w:t>
      </w:r>
      <w:r w:rsidDel="00000000" w:rsidR="00000000" w:rsidRPr="00000000">
        <w:rPr>
          <w:rFonts w:ascii="Comic Sans MS" w:cs="Comic Sans MS" w:eastAsia="Comic Sans MS" w:hAnsi="Comic Sans MS"/>
          <w:rtl w:val="0"/>
        </w:rPr>
        <w:t xml:space="preserve">:  You may be assigned work that will need to be completed or finished outside of class.  </w:t>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work is assigned a due date.  </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it is not turned in on the due date, it will have points deducted for being late.  </w:t>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  </w:t>
      </w:r>
      <w:r w:rsidDel="00000000" w:rsidR="00000000" w:rsidRPr="00000000">
        <w:rPr>
          <w:rFonts w:ascii="Comic Sans MS" w:cs="Comic Sans MS" w:eastAsia="Comic Sans MS" w:hAnsi="Comic Sans MS"/>
          <w:b w:val="1"/>
          <w:u w:val="single"/>
          <w:rtl w:val="0"/>
        </w:rPr>
        <w:t xml:space="preserve">LAB SAFETY CONTRACT</w:t>
      </w:r>
      <w:r w:rsidDel="00000000" w:rsidR="00000000" w:rsidRPr="00000000">
        <w:rPr>
          <w:rFonts w:ascii="Comic Sans MS" w:cs="Comic Sans MS" w:eastAsia="Comic Sans MS" w:hAnsi="Comic Sans MS"/>
          <w:rtl w:val="0"/>
        </w:rPr>
        <w:t xml:space="preserve">:  Each student must have a safety contract signed by a parent or guardian in order to participate in lab activities.  </w:t>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important that the parent or guardian and student read the lab safety rules and understand them.  </w:t>
      </w:r>
    </w:p>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safety rules will be strictly enforced throughout the entire school year.  </w:t>
      </w:r>
    </w:p>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  </w:t>
      </w:r>
      <w:r w:rsidDel="00000000" w:rsidR="00000000" w:rsidRPr="00000000">
        <w:rPr>
          <w:rFonts w:ascii="Comic Sans MS" w:cs="Comic Sans MS" w:eastAsia="Comic Sans MS" w:hAnsi="Comic Sans MS"/>
          <w:b w:val="1"/>
          <w:u w:val="single"/>
          <w:rtl w:val="0"/>
        </w:rPr>
        <w:t xml:space="preserve">LATE WORK</w:t>
      </w:r>
      <w:r w:rsidDel="00000000" w:rsidR="00000000" w:rsidRPr="00000000">
        <w:rPr>
          <w:rFonts w:ascii="Comic Sans MS" w:cs="Comic Sans MS" w:eastAsia="Comic Sans MS" w:hAnsi="Comic Sans MS"/>
          <w:rtl w:val="0"/>
        </w:rPr>
        <w:t xml:space="preserve">:  If you do not turn in an assignment on its due date, the work is late.  </w:t>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First day an assignment is late, 30 points will be deducted from the grade (max grade of 70).  Second day an assignment is late, 10 additional points will be deducted from the grade (max grade of 60).  Third day an assignment is late, 10 additional points will be deducted from the grade (max grade of 50).  </w:t>
      </w:r>
    </w:p>
    <w:p w:rsidR="00000000" w:rsidDel="00000000" w:rsidP="00000000" w:rsidRDefault="00000000" w:rsidRPr="00000000" w14:paraId="0000004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After three days, the assignment will no longer be accepted to be graded.  </w:t>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Absences are subject to the absence policy.</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  </w:t>
      </w:r>
      <w:r w:rsidDel="00000000" w:rsidR="00000000" w:rsidRPr="00000000">
        <w:rPr>
          <w:rFonts w:ascii="Comic Sans MS" w:cs="Comic Sans MS" w:eastAsia="Comic Sans MS" w:hAnsi="Comic Sans MS"/>
          <w:b w:val="1"/>
          <w:u w:val="single"/>
          <w:rtl w:val="0"/>
        </w:rPr>
        <w:t xml:space="preserve">MAJOR GRADE RETESTS: </w:t>
      </w:r>
      <w:r w:rsidDel="00000000" w:rsidR="00000000" w:rsidRPr="00000000">
        <w:rPr>
          <w:rFonts w:ascii="Comic Sans MS" w:cs="Comic Sans MS" w:eastAsia="Comic Sans MS" w:hAnsi="Comic Sans MS"/>
          <w:rtl w:val="0"/>
        </w:rPr>
        <w:t xml:space="preserve"> All students will have the opportunity to recover a failed major grade (major grade tests, labs and interactive notebook) to a maximum grade of </w:t>
      </w:r>
      <w:r w:rsidDel="00000000" w:rsidR="00000000" w:rsidRPr="00000000">
        <w:rPr>
          <w:rFonts w:ascii="Comic Sans MS" w:cs="Comic Sans MS" w:eastAsia="Comic Sans MS" w:hAnsi="Comic Sans MS"/>
          <w:b w:val="1"/>
          <w:rtl w:val="0"/>
        </w:rPr>
        <w:t xml:space="preserve">70</w:t>
      </w:r>
      <w:r w:rsidDel="00000000" w:rsidR="00000000" w:rsidRPr="00000000">
        <w:rPr>
          <w:rFonts w:ascii="Comic Sans MS" w:cs="Comic Sans MS" w:eastAsia="Comic Sans MS" w:hAnsi="Comic Sans MS"/>
          <w:rtl w:val="0"/>
        </w:rPr>
        <w:t xml:space="preserve"> during a six week grading period.  </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have </w:t>
      </w:r>
      <w:r w:rsidDel="00000000" w:rsidR="00000000" w:rsidRPr="00000000">
        <w:rPr>
          <w:rFonts w:ascii="Comic Sans MS" w:cs="Comic Sans MS" w:eastAsia="Comic Sans MS" w:hAnsi="Comic Sans MS"/>
          <w:b w:val="1"/>
          <w:rtl w:val="0"/>
        </w:rPr>
        <w:t xml:space="preserve">3 days</w:t>
      </w:r>
      <w:r w:rsidDel="00000000" w:rsidR="00000000" w:rsidRPr="00000000">
        <w:rPr>
          <w:rFonts w:ascii="Comic Sans MS" w:cs="Comic Sans MS" w:eastAsia="Comic Sans MS" w:hAnsi="Comic Sans MS"/>
          <w:rtl w:val="0"/>
        </w:rPr>
        <w:t xml:space="preserve"> upon receiving their graded test/project to complete their retest.  </w:t>
      </w:r>
    </w:p>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11.  </w:t>
      </w:r>
      <w:r w:rsidDel="00000000" w:rsidR="00000000" w:rsidRPr="00000000">
        <w:rPr>
          <w:rFonts w:ascii="Comic Sans MS" w:cs="Comic Sans MS" w:eastAsia="Comic Sans MS" w:hAnsi="Comic Sans MS"/>
          <w:b w:val="1"/>
          <w:u w:val="single"/>
          <w:rtl w:val="0"/>
        </w:rPr>
        <w:t xml:space="preserve">MATERIALS</w:t>
      </w:r>
      <w:r w:rsidDel="00000000" w:rsidR="00000000" w:rsidRPr="00000000">
        <w:rPr>
          <w:rFonts w:ascii="Comic Sans MS" w:cs="Comic Sans MS" w:eastAsia="Comic Sans MS" w:hAnsi="Comic Sans MS"/>
          <w:rtl w:val="0"/>
        </w:rPr>
        <w:t xml:space="preserve">:  You will need to bring the following supplies to class everyday:  </w:t>
      </w:r>
      <w:r w:rsidDel="00000000" w:rsidR="00000000" w:rsidRPr="00000000">
        <w:rPr>
          <w:rFonts w:ascii="Comic Sans MS" w:cs="Comic Sans MS" w:eastAsia="Comic Sans MS" w:hAnsi="Comic Sans MS"/>
          <w:b w:val="1"/>
          <w:rtl w:val="0"/>
        </w:rPr>
        <w:t xml:space="preserve">composition notebook and pencil or pen.  </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Color pencils, calculator, highlighter, gluesticks, scissors, and graph paper are provided in class.</w:t>
      </w:r>
    </w:p>
    <w:p w:rsidR="00000000" w:rsidDel="00000000" w:rsidP="00000000" w:rsidRDefault="00000000" w:rsidRPr="00000000" w14:paraId="0000004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  </w:t>
      </w:r>
      <w:r w:rsidDel="00000000" w:rsidR="00000000" w:rsidRPr="00000000">
        <w:rPr>
          <w:rFonts w:ascii="Comic Sans MS" w:cs="Comic Sans MS" w:eastAsia="Comic Sans MS" w:hAnsi="Comic Sans MS"/>
          <w:b w:val="1"/>
          <w:u w:val="single"/>
          <w:rtl w:val="0"/>
        </w:rPr>
        <w:t xml:space="preserve">MAJOR LABS</w:t>
      </w:r>
      <w:r w:rsidDel="00000000" w:rsidR="00000000" w:rsidRPr="00000000">
        <w:rPr>
          <w:rFonts w:ascii="Comic Sans MS" w:cs="Comic Sans MS" w:eastAsia="Comic Sans MS" w:hAnsi="Comic Sans MS"/>
          <w:rtl w:val="0"/>
        </w:rPr>
        <w:t xml:space="preserve">:  Each six weeks you will be assigned a major lab.   </w:t>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Lab write-ups are assigned a due date for full completion after the experiment portion of the lab is completed in class.  </w:t>
      </w:r>
    </w:p>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major labs will count as a major grade.  </w:t>
      </w:r>
    </w:p>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late work policy applies to all labs.   </w:t>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Zeroes on any major lab can severely damage your grade.  </w:t>
      </w:r>
    </w:p>
    <w:p w:rsidR="00000000" w:rsidDel="00000000" w:rsidP="00000000" w:rsidRDefault="00000000" w:rsidRPr="00000000" w14:paraId="0000005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If you are absent on the day a lab is assigned, </w:t>
      </w:r>
      <w:r w:rsidDel="00000000" w:rsidR="00000000" w:rsidRPr="00000000">
        <w:rPr>
          <w:rFonts w:ascii="Comic Sans MS" w:cs="Comic Sans MS" w:eastAsia="Comic Sans MS" w:hAnsi="Comic Sans MS"/>
          <w:b w:val="1"/>
          <w:u w:val="single"/>
          <w:rtl w:val="0"/>
        </w:rPr>
        <w:t xml:space="preserve">you</w:t>
      </w:r>
      <w:r w:rsidDel="00000000" w:rsidR="00000000" w:rsidRPr="00000000">
        <w:rPr>
          <w:rFonts w:ascii="Comic Sans MS" w:cs="Comic Sans MS" w:eastAsia="Comic Sans MS" w:hAnsi="Comic Sans MS"/>
          <w:b w:val="1"/>
          <w:rtl w:val="0"/>
        </w:rPr>
        <w:t xml:space="preserve"> are responsible for getting the lab instructions and data when you attend tutorials.</w:t>
      </w:r>
    </w:p>
    <w:p w:rsidR="00000000" w:rsidDel="00000000" w:rsidP="00000000" w:rsidRDefault="00000000" w:rsidRPr="00000000" w14:paraId="0000005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  </w:t>
      </w:r>
      <w:r w:rsidDel="00000000" w:rsidR="00000000" w:rsidRPr="00000000">
        <w:rPr>
          <w:rFonts w:ascii="Comic Sans MS" w:cs="Comic Sans MS" w:eastAsia="Comic Sans MS" w:hAnsi="Comic Sans MS"/>
          <w:b w:val="1"/>
          <w:u w:val="single"/>
          <w:rtl w:val="0"/>
        </w:rPr>
        <w:t xml:space="preserve">INTERACTIVE NOTEBOOK:</w:t>
      </w:r>
      <w:r w:rsidDel="00000000" w:rsidR="00000000" w:rsidRPr="00000000">
        <w:rPr>
          <w:rFonts w:ascii="Comic Sans MS" w:cs="Comic Sans MS" w:eastAsia="Comic Sans MS" w:hAnsi="Comic Sans MS"/>
          <w:rtl w:val="0"/>
        </w:rPr>
        <w:t xml:space="preserve">  All students will have and maintain a composition book or binder as an interactive notebook for Physics.  </w:t>
      </w:r>
    </w:p>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This notebook is a major grade and is checked weekly as part of a major grade.</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notes, activities, vocabulary, and other materials will be written or glued into your notebook. </w:t>
      </w:r>
    </w:p>
    <w:p w:rsidR="00000000" w:rsidDel="00000000" w:rsidP="00000000" w:rsidRDefault="00000000" w:rsidRPr="00000000" w14:paraId="00000057">
      <w:pPr>
        <w:tabs>
          <w:tab w:val="left" w:pos="6360"/>
        </w:tabs>
        <w:rPr>
          <w:rFonts w:ascii="Comic Sans MS" w:cs="Comic Sans MS" w:eastAsia="Comic Sans MS" w:hAnsi="Comic Sans MS"/>
        </w:rPr>
      </w:pPr>
      <w:r w:rsidDel="00000000" w:rsidR="00000000" w:rsidRPr="00000000">
        <w:rPr>
          <w:rFonts w:ascii="Comic Sans MS" w:cs="Comic Sans MS" w:eastAsia="Comic Sans MS" w:hAnsi="Comic Sans MS"/>
          <w:rtl w:val="0"/>
        </w:rPr>
        <w:tab/>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14.  </w:t>
      </w:r>
      <w:r w:rsidDel="00000000" w:rsidR="00000000" w:rsidRPr="00000000">
        <w:rPr>
          <w:rFonts w:ascii="Comic Sans MS" w:cs="Comic Sans MS" w:eastAsia="Comic Sans MS" w:hAnsi="Comic Sans MS"/>
          <w:b w:val="1"/>
          <w:u w:val="single"/>
          <w:rtl w:val="0"/>
        </w:rPr>
        <w:t xml:space="preserve">TUTORIALS</w:t>
      </w:r>
      <w:r w:rsidDel="00000000" w:rsidR="00000000" w:rsidRPr="00000000">
        <w:rPr>
          <w:rFonts w:ascii="Comic Sans MS" w:cs="Comic Sans MS" w:eastAsia="Comic Sans MS" w:hAnsi="Comic Sans MS"/>
          <w:rtl w:val="0"/>
        </w:rPr>
        <w:t xml:space="preserve">:  Ms. Dollery has weekly tutorial times posted on the board in class and on the Google Classroom.</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15. </w:t>
      </w:r>
      <w:r w:rsidDel="00000000" w:rsidR="00000000" w:rsidRPr="00000000">
        <w:rPr>
          <w:rFonts w:ascii="Comic Sans MS" w:cs="Comic Sans MS" w:eastAsia="Comic Sans MS" w:hAnsi="Comic Sans MS"/>
          <w:b w:val="1"/>
          <w:u w:val="single"/>
          <w:rtl w:val="0"/>
        </w:rPr>
        <w:t xml:space="preserve">CHEATING/PLAGIARISM:</w:t>
      </w:r>
      <w:r w:rsidDel="00000000" w:rsidR="00000000" w:rsidRPr="00000000">
        <w:rPr>
          <w:rFonts w:ascii="Comic Sans MS" w:cs="Comic Sans MS" w:eastAsia="Comic Sans MS" w:hAnsi="Comic Sans MS"/>
          <w:rtl w:val="0"/>
        </w:rPr>
        <w:t xml:space="preserve"> BHS promotes academic integrity. </w:t>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Cheating on any assignment, whether it is a daily or major grade, will not be tolerated.  Cheating on any assignment will result in a grade of zero given for that assignment to both parties involved.  </w:t>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Cheating can be copying, giving someone the answers, or completing someone’s work for them.   Cheating can also be direct copying from the internet</w:t>
      </w:r>
    </w:p>
    <w:p w:rsidR="00000000" w:rsidDel="00000000" w:rsidP="00000000" w:rsidRDefault="00000000" w:rsidRPr="00000000" w14:paraId="0000005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type of communication (talking, texting, signaling) during a quiz or exam is considered cheating.  </w:t>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Plagiarism on projects will not be tolerated.  All sources used on projects must be cited.</w:t>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rtl w:val="0"/>
        </w:rPr>
        <w:t xml:space="preserve">16. </w:t>
      </w:r>
      <w:r w:rsidDel="00000000" w:rsidR="00000000" w:rsidRPr="00000000">
        <w:rPr>
          <w:rFonts w:ascii="Comic Sans MS" w:cs="Comic Sans MS" w:eastAsia="Comic Sans MS" w:hAnsi="Comic Sans MS"/>
          <w:b w:val="1"/>
          <w:u w:val="single"/>
          <w:rtl w:val="0"/>
        </w:rPr>
        <w:t xml:space="preserve">CELLPHONES:</w:t>
      </w:r>
      <w:r w:rsidDel="00000000" w:rsidR="00000000" w:rsidRPr="00000000">
        <w:rPr>
          <w:rFonts w:ascii="Comic Sans MS" w:cs="Comic Sans MS" w:eastAsia="Comic Sans MS" w:hAnsi="Comic Sans MS"/>
          <w:rtl w:val="0"/>
        </w:rPr>
        <w:t xml:space="preserve">  Cellphone use will follow the Campus policy as posted in the classroom.</w:t>
      </w:r>
      <w:r w:rsidDel="00000000" w:rsidR="00000000" w:rsidRPr="00000000">
        <w:rPr>
          <w:rtl w:val="0"/>
        </w:rPr>
      </w:r>
    </w:p>
    <w:p w:rsidR="00000000" w:rsidDel="00000000" w:rsidP="00000000" w:rsidRDefault="00000000" w:rsidRPr="00000000" w14:paraId="00000061">
      <w:pPr>
        <w:jc w:val="left"/>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62">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63">
      <w:pPr>
        <w:spacing w:line="360" w:lineRule="auto"/>
        <w:rPr>
          <w:rFonts w:ascii="Comic Sans MS" w:cs="Comic Sans MS" w:eastAsia="Comic Sans MS" w:hAnsi="Comic Sans MS"/>
          <w:sz w:val="22"/>
          <w:szCs w:val="22"/>
        </w:rPr>
      </w:pPr>
      <w:r w:rsidDel="00000000" w:rsidR="00000000" w:rsidRPr="00000000">
        <w:rPr>
          <w:rtl w:val="0"/>
        </w:rPr>
      </w:r>
    </w:p>
    <w:sectPr>
      <w:pgSz w:h="15840" w:w="12240" w:orient="portrait"/>
      <w:pgMar w:bottom="90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D654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6D654F"/>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dollery@bisd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muqSv3HZ/2crjeaqgPhHIFAtw==">AMUW2mVnN8ugd7B6YXBbf+5kUSTFrr/XyhSZR/wJe+SrqpUmQ252n436nercCno2VLxoCtEj55kasPauZ28KaW8T36Vj3/Iv9lcDQpspIGSaQ1OAut5fYEwtUsXMOj+fpK32tJU3YjOJ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2017-08-15T19:12:00Z</dcterms:created>
  <dc:creator>BHS</dc:creator>
</cp:coreProperties>
</file>